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203" w:type="dxa"/>
        <w:jc w:val="left"/>
        <w:tblInd w:w="0" w:type="dxa"/>
        <w:tblBorders>
          <w:top w:val="dotted" w:sz="2" w:space="0" w:color="60696F"/>
          <w:bottom w:val="dotted" w:sz="2" w:space="0" w:color="60696F"/>
          <w:insideH w:val="dotted" w:sz="2" w:space="0" w:color="60696F"/>
        </w:tblBorders>
        <w:tblCellMar>
          <w:top w:w="28" w:type="dxa"/>
          <w:left w:w="28" w:type="dxa"/>
          <w:bottom w:w="28" w:type="dxa"/>
          <w:right w:w="28" w:type="dxa"/>
        </w:tblCellMar>
      </w:tblPr>
      <w:tblGrid>
        <w:gridCol w:w="10203"/>
      </w:tblGrid>
      <w:tr>
        <w:trPr>
          <w:trHeight w:val="607" w:hRule="exact"/>
        </w:trPr>
        <w:tc>
          <w:tcPr>
            <w:tcW w:w="10203" w:type="dxa"/>
            <w:tcBorders>
              <w:top w:val="dotted" w:sz="2" w:space="0" w:color="60696F"/>
              <w:bottom w:val="dotted" w:sz="2" w:space="0" w:color="60696F"/>
              <w:insideH w:val="dotted" w:sz="2" w:space="0" w:color="60696F"/>
            </w:tcBorders>
            <w:shd w:fill="auto" w:val="clear"/>
            <w:vAlign w:val="center"/>
          </w:tcPr>
          <w:p>
            <w:pPr>
              <w:pStyle w:val="SAHEAD"/>
              <w:spacing w:before="57" w:after="57"/>
              <w:ind w:left="0" w:right="57" w:hanging="0"/>
              <w:rPr/>
            </w:pPr>
            <w:r>
              <w:rPr/>
              <w:t>Beach-</w:t>
            </w:r>
            <w:r>
              <w:rPr/>
              <w:t>Volleyball</w:t>
            </w:r>
          </w:p>
        </w:tc>
      </w:tr>
    </w:tbl>
    <w:p>
      <w:pPr>
        <w:pStyle w:val="Wrap"/>
        <w:rPr/>
      </w:pPr>
      <w:r>
        <w:rPr/>
      </w:r>
    </w:p>
    <w:p>
      <w:pPr>
        <w:pStyle w:val="Heading1"/>
        <w:numPr>
          <w:ilvl w:val="0"/>
          <w:numId w:val="1"/>
        </w:numPr>
        <w:rPr/>
      </w:pPr>
      <w:r>
        <w:rPr/>
        <w:t>Allgemeine Bestimmungen</w:t>
      </w:r>
    </w:p>
    <w:p>
      <w:pPr>
        <w:pStyle w:val="Heading3"/>
        <w:numPr>
          <w:ilvl w:val="2"/>
          <w:numId w:val="1"/>
        </w:numPr>
        <w:rPr/>
      </w:pPr>
      <w:r>
        <w:rPr/>
        <w:t>WK I und WK II</w:t>
      </w:r>
    </w:p>
    <w:p>
      <w:pPr>
        <w:pStyle w:val="TextBody"/>
        <w:rPr/>
      </w:pPr>
      <w:r>
        <w:rPr/>
        <w:t>Gespielt wird nach den zum Turnierzeitpunkt für den Bereich der Deutschen Volleyball-Jugend gültigen Offiziellen Beach-Volleyball Spielregeln der FIVB. Gespielt wird mit Bällen der Firma Molten (Offizieller Spielball).</w:t>
      </w:r>
    </w:p>
    <w:p>
      <w:pPr>
        <w:pStyle w:val="TextBody"/>
        <w:numPr>
          <w:ilvl w:val="0"/>
          <w:numId w:val="2"/>
        </w:numPr>
        <w:rPr/>
      </w:pPr>
      <w:r>
        <w:rPr>
          <w:b/>
          <w:bCs/>
        </w:rPr>
        <w:t>Mannschaftsstärke/Spieleranzahl:</w:t>
      </w:r>
      <w:r>
        <w:rPr/>
        <w:t xml:space="preserve"> Eine Mannschaft besteht aus vier Mädchen und vier Jungen einer Schule (inkl. einer Ersatzspielerin und eines Ersatzspielers).</w:t>
      </w:r>
    </w:p>
    <w:p>
      <w:pPr>
        <w:pStyle w:val="TextBody"/>
        <w:numPr>
          <w:ilvl w:val="0"/>
          <w:numId w:val="2"/>
        </w:numPr>
        <w:rPr/>
      </w:pPr>
      <w:r>
        <w:rPr>
          <w:b/>
          <w:bCs/>
        </w:rPr>
        <w:t>Abfolge der Spiele:</w:t>
      </w:r>
      <w:r>
        <w:rPr/>
        <w:t xml:space="preserve"> Alle Spiele einer Begegnung finden parallel statt. </w:t>
        <w:br/>
        <w:t xml:space="preserve">Die Spiele werden im Modus "Best of three" ausgetragen, also über zwei Gewinnsätze. </w:t>
        <w:br/>
        <w:t xml:space="preserve">Alle Sätze, inklusive des Entscheidungssatzes, werden bis 15 Punkte (mindestens 2 Punkte Abstand) gespielt, wobei die "Rally-Point"-Zählweise zugrunde gelegt wird. Im Falle eines Gleichstandes wird der Satz so lange fortgesetzt, bis ein Vorsprung von zwei Punkten erreicht ist (16:14, 17:15,...). </w:t>
        <w:br/>
        <w:t xml:space="preserve">Der Seitenwechsel erfolgt jeweils nach 7 gespielten Punkten. </w:t>
        <w:br/>
        <w:t xml:space="preserve">Wenn es aus organisatorischen Gründen notwendig erscheint, kann das Schiedsgericht die Sätze auf 12 Punkte ("Best of three" mit mindestens 2 Punkten Abstand) verkürzen. </w:t>
        <w:br/>
        <w:t>Der Seitenwechsel erfolgt dann nach 6 gespielten Punkten.</w:t>
      </w:r>
    </w:p>
    <w:p>
      <w:pPr>
        <w:pStyle w:val="TextBody"/>
        <w:numPr>
          <w:ilvl w:val="0"/>
          <w:numId w:val="2"/>
        </w:numPr>
        <w:rPr/>
      </w:pPr>
      <w:r>
        <w:rPr>
          <w:b/>
          <w:bCs/>
        </w:rPr>
        <w:t>Gewinner einer Begegnung/Wertung:</w:t>
      </w:r>
      <w:r>
        <w:rPr/>
        <w:t xml:space="preserve"> Alle Spiele/Endergebnisse der drei Kategorien (Mädchen, Jungen, Mixed) werden zusammengefasst; daraus ergibt sich die Siegermannschaft mit den meisten gewonnenen Spielen (3:0 od. 2:1) und gleichzeitig die Wertung (2:0 od. 0:2 Punkte). Alle Spiele einer Begegnung müssen durchgeführt werden.</w:t>
      </w:r>
    </w:p>
    <w:p>
      <w:pPr>
        <w:pStyle w:val="TextBody"/>
        <w:numPr>
          <w:ilvl w:val="0"/>
          <w:numId w:val="2"/>
        </w:numPr>
        <w:rPr/>
      </w:pPr>
      <w:r>
        <w:rPr>
          <w:b/>
          <w:bCs/>
        </w:rPr>
        <w:t xml:space="preserve">Auszeiten: </w:t>
      </w:r>
      <w:r>
        <w:rPr/>
        <w:t>Jeder Mannschaft steht pro Satz eine Auszeit zur Verfügung.</w:t>
      </w:r>
    </w:p>
    <w:p>
      <w:pPr>
        <w:pStyle w:val="TextBody"/>
        <w:numPr>
          <w:ilvl w:val="0"/>
          <w:numId w:val="2"/>
        </w:numPr>
        <w:rPr/>
      </w:pPr>
      <w:r>
        <w:rPr>
          <w:b/>
          <w:bCs/>
        </w:rPr>
        <w:t>Coaching</w:t>
      </w:r>
      <w:r>
        <w:rPr/>
        <w:t xml:space="preserve"> ist während der Auszeiten und Satzpausen gestattet.</w:t>
      </w:r>
    </w:p>
    <w:p>
      <w:pPr>
        <w:pStyle w:val="TextBody"/>
        <w:numPr>
          <w:ilvl w:val="0"/>
          <w:numId w:val="2"/>
        </w:numPr>
        <w:rPr/>
      </w:pPr>
      <w:r>
        <w:rPr>
          <w:b/>
          <w:bCs/>
        </w:rPr>
        <w:t xml:space="preserve">Spielerwechsel: </w:t>
      </w:r>
      <w:r>
        <w:rPr/>
        <w:t xml:space="preserve">Es kann insgesamt zwei Einwechslungen pro Schulvergleich geben. Die Wechselspieler werden mit geschlechtsspezifischen Wechselkarten ausgestattet, die bei der Einwechslung beim Schiedsrichter abgegeben werden müssen. Pro Spielfeld ist nur eine Einwechslung erlaubt. Ein Rückwechsel ist nicht möglich. </w:t>
      </w:r>
    </w:p>
    <w:p>
      <w:pPr>
        <w:pStyle w:val="TextBody"/>
        <w:numPr>
          <w:ilvl w:val="0"/>
          <w:numId w:val="0"/>
        </w:numPr>
        <w:ind w:left="567" w:hanging="0"/>
        <w:rPr>
          <w:b/>
          <w:b/>
          <w:bCs/>
        </w:rPr>
      </w:pPr>
      <w:r>
        <w:rPr>
          <w:b/>
          <w:bCs/>
        </w:rPr>
        <w:t>Ist im Fall einer Verletzung kein regulärer Wechsel mehr möglich, wird das Spiel als verloren mit den bis dahin erzielten Punkten gewertet.</w:t>
      </w:r>
    </w:p>
    <w:p>
      <w:pPr>
        <w:pStyle w:val="Heading3"/>
        <w:numPr>
          <w:ilvl w:val="2"/>
          <w:numId w:val="1"/>
        </w:numPr>
        <w:rPr/>
      </w:pPr>
      <w:r>
        <w:rPr/>
        <w:t>WK III</w:t>
      </w:r>
    </w:p>
    <w:p>
      <w:pPr>
        <w:pStyle w:val="TextBody"/>
        <w:rPr/>
      </w:pPr>
      <w:r>
        <w:rPr/>
        <w:t>Spiel 3 gegen 3 – nur auf Kreisebene. Ein</w:t>
      </w:r>
      <w:r>
        <w:rPr/>
        <w:t>e</w:t>
      </w:r>
      <w:r>
        <w:rPr/>
        <w:t xml:space="preserve"> Schule kann ein </w:t>
      </w:r>
      <w:r>
        <w:rPr/>
        <w:t>oder mehrere</w:t>
      </w:r>
      <w:r>
        <w:rPr/>
        <w:t xml:space="preserve"> 3er-Team</w:t>
      </w:r>
      <w:r>
        <w:rPr/>
        <w:t>(s)</w:t>
      </w:r>
      <w:r>
        <w:rPr/>
        <w:t xml:space="preserve"> bei den Jungen und/oder bei den Mädchen melden. Spielerwechsel sind erlaubt. Gespielt wird auf 2 Gewinnsätze nach dem Rally-Point-System, wobei jeder Satz bis 15 Punkte geht, bei 2 Punkten Vorsprung – alle 7 Punkte werden die Seiten gewechselt.</w:t>
      </w:r>
    </w:p>
    <w:p>
      <w:pPr>
        <w:pStyle w:val="Heading1"/>
        <w:numPr>
          <w:ilvl w:val="0"/>
          <w:numId w:val="1"/>
        </w:numPr>
        <w:rPr/>
      </w:pPr>
      <w:r>
        <w:rPr/>
        <w:t>Termine, Wettkampfangebot und Beauftragte im Schuljahr 20</w:t>
      </w:r>
      <w:r>
        <w:rPr/>
        <w:t>21/2022</w:t>
      </w:r>
    </w:p>
    <w:p>
      <w:pPr>
        <w:pStyle w:val="Hinweis"/>
        <w:pageBreakBefore w:val="false"/>
        <w:rPr/>
      </w:pPr>
      <w:r>
        <w:rPr>
          <w:sz w:val="18"/>
          <w:szCs w:val="18"/>
        </w:rPr>
        <w:t>Alle Daten, die regelmäßig aktualisiert werden und Meldeunterlagen finden Sie unter:</w:t>
      </w:r>
      <w:r>
        <w:rPr/>
        <w:t xml:space="preserve"> </w:t>
      </w:r>
    </w:p>
    <w:p>
      <w:pPr>
        <w:pStyle w:val="Hinweis"/>
        <w:rPr/>
      </w:pPr>
      <w:hyperlink r:id="rId2">
        <w:r>
          <w:rPr>
            <w:rStyle w:val="InternetLink"/>
            <w:sz w:val="24"/>
            <w:szCs w:val="24"/>
          </w:rPr>
          <w:t>www.machmit-bw.de/jugend-trainiert/olympia/beach-volleyball</w:t>
        </w:r>
      </w:hyperlink>
    </w:p>
    <w:p>
      <w:pPr>
        <w:pStyle w:val="Heading2"/>
        <w:numPr>
          <w:ilvl w:val="0"/>
          <w:numId w:val="0"/>
        </w:numPr>
        <w:ind w:left="-283" w:right="0" w:hanging="0"/>
        <w:outlineLvl w:val="1"/>
        <w:rPr/>
      </w:pPr>
      <w:r>
        <w:rPr/>
      </w:r>
      <w:r>
        <w:br w:type="page"/>
      </w:r>
    </w:p>
    <w:p>
      <w:pPr>
        <w:pStyle w:val="Heading2"/>
        <w:numPr>
          <w:ilvl w:val="1"/>
          <w:numId w:val="1"/>
        </w:numPr>
        <w:ind w:left="-283" w:right="0" w:hanging="0"/>
        <w:rPr/>
      </w:pPr>
      <w:r>
        <w:rPr/>
        <w:t>Termine</w:t>
      </w:r>
    </w:p>
    <w:p>
      <w:pPr>
        <w:pStyle w:val="Heading3"/>
        <w:numPr>
          <w:ilvl w:val="2"/>
          <w:numId w:val="1"/>
        </w:numPr>
        <w:rPr/>
      </w:pPr>
      <w:r>
        <w:rPr/>
        <w:t>Meldeschluss</w:t>
      </w:r>
    </w:p>
    <w:p>
      <w:pPr>
        <w:pStyle w:val="TextBody"/>
        <w:rPr>
          <w:color w:val="CE181E"/>
        </w:rPr>
      </w:pPr>
      <w:r>
        <w:rPr>
          <w:color w:val="CE181E"/>
        </w:rPr>
        <w:t>20. April 2020</w:t>
      </w:r>
    </w:p>
    <w:p>
      <w:pPr>
        <w:pStyle w:val="Hinweis"/>
        <w:rPr/>
      </w:pPr>
      <w:r>
        <w:rPr/>
        <w:t xml:space="preserve">Mannschaftsmeldungen erfolgen grundsätzlich an die zuständigen </w:t>
      </w:r>
      <w:r>
        <w:fldChar w:fldCharType="begin"/>
      </w:r>
      <w:r>
        <w:rPr>
          <w:rStyle w:val="InternetLink"/>
        </w:rPr>
        <w:instrText> HYPERLINK "https://mm1920-dev.didaktum.de/jugend-trainiert/olympia/beach-volleyball" \l "beauftragte"</w:instrText>
      </w:r>
      <w:r>
        <w:rPr>
          <w:rStyle w:val="InternetLink"/>
        </w:rPr>
        <w:fldChar w:fldCharType="separate"/>
      </w:r>
      <w:r>
        <w:rPr>
          <w:rStyle w:val="InternetLink"/>
        </w:rPr>
        <w:t>Beauftragten</w:t>
      </w:r>
      <w:r>
        <w:rPr>
          <w:rStyle w:val="InternetLink"/>
        </w:rPr>
        <w:fldChar w:fldCharType="end"/>
      </w:r>
      <w:r>
        <w:rPr/>
        <w:t xml:space="preserve"> der untersten Austragungsebene eines Wettkampfs.</w:t>
      </w:r>
    </w:p>
    <w:p>
      <w:pPr>
        <w:pStyle w:val="Heading3"/>
        <w:numPr>
          <w:ilvl w:val="2"/>
          <w:numId w:val="1"/>
        </w:numPr>
        <w:rPr/>
      </w:pPr>
      <w:r>
        <w:rPr/>
        <w:t>Austragungstermine</w:t>
      </w:r>
    </w:p>
    <w:tbl>
      <w:tblPr>
        <w:tblW w:w="10204" w:type="dxa"/>
        <w:jc w:val="left"/>
        <w:tblInd w:w="0" w:type="dxa"/>
        <w:tblBorders>
          <w:top w:val="single" w:sz="2" w:space="0" w:color="000000"/>
          <w:left w:val="single" w:sz="2" w:space="0" w:color="000000"/>
          <w:bottom w:val="single" w:sz="2" w:space="0" w:color="000000"/>
          <w:insideH w:val="single" w:sz="2" w:space="0" w:color="000000"/>
        </w:tblBorders>
        <w:tblCellMar>
          <w:top w:w="57" w:type="dxa"/>
          <w:left w:w="56" w:type="dxa"/>
          <w:bottom w:w="57" w:type="dxa"/>
          <w:right w:w="57" w:type="dxa"/>
        </w:tblCellMar>
      </w:tblPr>
      <w:tblGrid>
        <w:gridCol w:w="2273"/>
        <w:gridCol w:w="3960"/>
        <w:gridCol w:w="3971"/>
      </w:tblGrid>
      <w:tr>
        <w:trPr/>
        <w:tc>
          <w:tcPr>
            <w:tcW w:w="2273"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spacing w:before="57" w:after="57"/>
              <w:rPr>
                <w:b/>
                <w:b/>
                <w:bCs/>
                <w:sz w:val="18"/>
                <w:szCs w:val="18"/>
              </w:rPr>
            </w:pPr>
            <w:r>
              <w:rPr>
                <w:b/>
                <w:bCs/>
                <w:sz w:val="18"/>
                <w:szCs w:val="18"/>
              </w:rPr>
              <w:t>Landesfinale WK II</w:t>
            </w:r>
          </w:p>
        </w:tc>
        <w:tc>
          <w:tcPr>
            <w:tcW w:w="3960"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spacing w:before="57" w:after="57"/>
              <w:rPr>
                <w:color w:val="CE181E"/>
              </w:rPr>
            </w:pPr>
            <w:r>
              <w:rPr>
                <w:color w:val="CE181E"/>
              </w:rPr>
              <w:t>DO</w:t>
            </w:r>
            <w:r>
              <w:rPr>
                <w:color w:val="CE181E"/>
              </w:rPr>
              <w:t>, 16. Juli 2020</w:t>
            </w:r>
          </w:p>
        </w:tc>
        <w:tc>
          <w:tcPr>
            <w:tcW w:w="39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color w:val="CE181E"/>
              </w:rPr>
            </w:pPr>
            <w:r>
              <w:rPr>
                <w:color w:val="CE181E"/>
              </w:rPr>
              <w:t xml:space="preserve">in </w:t>
            </w:r>
            <w:r>
              <w:rPr>
                <w:color w:val="CE181E"/>
              </w:rPr>
              <w:t>Sindelfingen</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sz w:val="18"/>
                <w:szCs w:val="18"/>
              </w:rPr>
            </w:pPr>
            <w:r>
              <w:rPr>
                <w:b/>
                <w:bCs/>
                <w:sz w:val="18"/>
                <w:szCs w:val="18"/>
              </w:rPr>
              <w:t>Bundesfinale WK II</w:t>
            </w:r>
          </w:p>
        </w:tc>
        <w:tc>
          <w:tcPr>
            <w:tcW w:w="3960"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13</w:t>
            </w:r>
            <w:r>
              <w:rPr/>
              <w:t xml:space="preserve">. bis </w:t>
            </w:r>
            <w:r>
              <w:rPr/>
              <w:t>17</w:t>
            </w:r>
            <w:r>
              <w:rPr/>
              <w:t>. September 202</w:t>
            </w:r>
            <w:r>
              <w:rPr/>
              <w:t>2</w:t>
            </w:r>
          </w:p>
        </w:tc>
        <w:tc>
          <w:tcPr>
            <w:tcW w:w="397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Herbstfinale in Berlin</w:t>
            </w:r>
          </w:p>
        </w:tc>
      </w:tr>
    </w:tbl>
    <w:p>
      <w:pPr>
        <w:pStyle w:val="TextBody"/>
        <w:rPr/>
      </w:pPr>
      <w:r>
        <w:rPr/>
      </w:r>
    </w:p>
    <w:p>
      <w:pPr>
        <w:pStyle w:val="Heading2"/>
        <w:numPr>
          <w:ilvl w:val="1"/>
          <w:numId w:val="1"/>
        </w:numPr>
        <w:ind w:left="-283" w:right="0" w:hanging="0"/>
        <w:rPr/>
      </w:pPr>
      <w:r>
        <w:rPr/>
        <w:t>Wettkämpfe</w:t>
      </w:r>
    </w:p>
    <w:tbl>
      <w:tblPr>
        <w:tblW w:w="10204" w:type="dxa"/>
        <w:jc w:val="left"/>
        <w:tblInd w:w="0" w:type="dxa"/>
        <w:tblBorders>
          <w:top w:val="single" w:sz="2" w:space="0" w:color="000000"/>
          <w:left w:val="single" w:sz="2" w:space="0" w:color="000000"/>
          <w:bottom w:val="single" w:sz="2" w:space="0" w:color="000000"/>
          <w:insideH w:val="single" w:sz="2" w:space="0" w:color="000000"/>
        </w:tblBorders>
        <w:tblCellMar>
          <w:top w:w="57" w:type="dxa"/>
          <w:left w:w="56" w:type="dxa"/>
          <w:bottom w:w="57" w:type="dxa"/>
          <w:right w:w="57" w:type="dxa"/>
        </w:tblCellMar>
      </w:tblPr>
      <w:tblGrid>
        <w:gridCol w:w="2273"/>
        <w:gridCol w:w="1698"/>
        <w:gridCol w:w="2667"/>
        <w:gridCol w:w="1867"/>
        <w:gridCol w:w="1699"/>
      </w:tblGrid>
      <w:tr>
        <w:trPr>
          <w:tblHeader w:val="true"/>
        </w:trPr>
        <w:tc>
          <w:tcPr>
            <w:tcW w:w="2273"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pacing w:before="57" w:after="57"/>
              <w:rPr>
                <w:b/>
                <w:b/>
                <w:bCs/>
              </w:rPr>
            </w:pPr>
            <w:r>
              <w:rPr>
                <w:b/>
                <w:bCs/>
              </w:rPr>
              <w:t>Wettkampf</w:t>
            </w:r>
          </w:p>
        </w:tc>
        <w:tc>
          <w:tcPr>
            <w:tcW w:w="1698"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Jahrgänge</w:t>
              <w:br/>
              <w:t>max. – min.</w:t>
            </w:r>
          </w:p>
        </w:tc>
        <w:tc>
          <w:tcPr>
            <w:tcW w:w="2667"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Schularten</w:t>
            </w:r>
          </w:p>
        </w:tc>
        <w:tc>
          <w:tcPr>
            <w:tcW w:w="1867"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Austragungsebenen</w:t>
              <w:br/>
              <w:t>von – bis</w:t>
            </w:r>
          </w:p>
        </w:tc>
        <w:tc>
          <w:tcPr>
            <w:tcW w:w="169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Heading"/>
              <w:suppressLineNumbers/>
              <w:pBdr/>
              <w:bidi w:val="0"/>
              <w:spacing w:before="57" w:after="57"/>
              <w:jc w:val="left"/>
              <w:rPr/>
            </w:pPr>
            <w:r>
              <w:rPr/>
              <w:t>Info zu Wettkampf</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 -- Mixed</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199</w:t>
            </w:r>
            <w:r>
              <w:rPr>
                <w:highlight w:val="yellow"/>
              </w:rPr>
              <w:t>9</w:t>
            </w:r>
            <w:r>
              <w:rPr>
                <w:highlight w:val="yellow"/>
              </w:rPr>
              <w:t xml:space="preserve"> – offen</w:t>
            </w:r>
          </w:p>
        </w:tc>
        <w:tc>
          <w:tcPr>
            <w:tcW w:w="2667"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BS, GYM, GMS, RS, WS, HS</w:t>
            </w:r>
          </w:p>
        </w:tc>
        <w:tc>
          <w:tcPr>
            <w:tcW w:w="1867"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RB</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 -- Mixed</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5</w:t>
            </w:r>
            <w:r>
              <w:rPr>
                <w:highlight w:val="yellow"/>
              </w:rPr>
              <w:t xml:space="preserve"> – 200</w:t>
            </w:r>
            <w:r>
              <w:rPr>
                <w:highlight w:val="yellow"/>
              </w:rPr>
              <w:t>8</w:t>
            </w:r>
          </w:p>
        </w:tc>
        <w:tc>
          <w:tcPr>
            <w:tcW w:w="2667"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186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pPr>
            <w:r>
              <w:rPr/>
              <w:t>KR – BU</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III -- Jungen</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6</w:t>
            </w:r>
            <w:r>
              <w:rPr>
                <w:highlight w:val="yellow"/>
              </w:rPr>
              <w:t xml:space="preserve"> – offen</w:t>
            </w:r>
          </w:p>
        </w:tc>
        <w:tc>
          <w:tcPr>
            <w:tcW w:w="2667"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186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pPr>
            <w:r>
              <w:rPr/>
              <w:t>KR</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III -- Mädchen</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6</w:t>
            </w:r>
            <w:r>
              <w:rPr>
                <w:highlight w:val="yellow"/>
              </w:rPr>
              <w:t xml:space="preserve"> – offen</w:t>
            </w:r>
          </w:p>
        </w:tc>
        <w:tc>
          <w:tcPr>
            <w:tcW w:w="2667"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186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pPr>
            <w:r>
              <w:rPr/>
              <w:t>KR</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bl>
    <w:p>
      <w:pPr>
        <w:pStyle w:val="TextBody"/>
        <w:spacing w:before="0" w:after="96"/>
        <w:rPr>
          <w:b/>
          <w:b/>
          <w:bCs/>
          <w:i/>
          <w:i/>
          <w:iCs/>
          <w:color w:val="CE181E"/>
        </w:rPr>
      </w:pPr>
      <w:r>
        <w:rPr>
          <w:b/>
          <w:bCs/>
          <w:i/>
          <w:iCs/>
          <w:color w:val="CE181E"/>
        </w:rPr>
      </w:r>
    </w:p>
    <w:sectPr>
      <w:headerReference w:type="first" r:id="rId3"/>
      <w:footerReference w:type="default" r:id="rId4"/>
      <w:type w:val="nextPage"/>
      <w:pgSz w:w="11906" w:h="16838"/>
      <w:pgMar w:left="850" w:right="850" w:header="0" w:top="850" w:footer="680" w:bottom="1530"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Helvetica Neue">
    <w:charset w:val="01"/>
    <w:family w:val="auto"/>
    <w:pitch w:val="variable"/>
  </w:font>
  <w:font w:name="OpenSymbol">
    <w:altName w:val="Arial Unicode MS"/>
    <w:charset w:val="02"/>
    <w:family w:val="auto"/>
    <w:pitch w:val="default"/>
  </w:font>
  <w:font w:name="Liberation Sans">
    <w:altName w:val="Arial"/>
    <w:charset w:val="01"/>
    <w:family w:val="swiss"/>
    <w:pitch w:val="variable"/>
  </w:font>
  <w:font w:name="Thorndale">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tbl>
    <w:tblPr>
      <w:tblW w:w="10203" w:type="dxa"/>
      <w:jc w:val="left"/>
      <w:tblInd w:w="0" w:type="dxa"/>
      <w:tblBorders>
        <w:top w:val="dotted" w:sz="2" w:space="0" w:color="60696F"/>
        <w:bottom w:val="dotted" w:sz="2" w:space="0" w:color="60696F"/>
        <w:insideH w:val="dotted" w:sz="2" w:space="0" w:color="60696F"/>
      </w:tblBorders>
      <w:tblCellMar>
        <w:top w:w="0" w:type="dxa"/>
        <w:left w:w="0" w:type="dxa"/>
        <w:bottom w:w="0" w:type="dxa"/>
        <w:right w:w="0" w:type="dxa"/>
      </w:tblCellMar>
    </w:tblPr>
    <w:tblGrid>
      <w:gridCol w:w="567"/>
      <w:gridCol w:w="130"/>
      <w:gridCol w:w="7586"/>
      <w:gridCol w:w="1920"/>
    </w:tblGrid>
    <w:tr>
      <w:trPr>
        <w:trHeight w:val="607" w:hRule="exact"/>
      </w:trPr>
      <w:tc>
        <w:tcPr>
          <w:tcW w:w="567" w:type="dxa"/>
          <w:tcBorders>
            <w:top w:val="dotted" w:sz="2" w:space="0" w:color="60696F"/>
            <w:bottom w:val="dotted" w:sz="2" w:space="0" w:color="60696F"/>
            <w:insideH w:val="dotted" w:sz="2" w:space="0" w:color="60696F"/>
          </w:tcBorders>
          <w:shd w:fill="auto" w:val="clear"/>
          <w:vAlign w:val="center"/>
        </w:tcPr>
        <w:p>
          <w:pPr>
            <w:pStyle w:val="TableContents"/>
            <w:suppressLineNumbers/>
            <w:spacing w:before="57" w:after="57"/>
            <w:ind w:left="0" w:right="0" w:hanging="0"/>
            <w:jc w:val="left"/>
            <w:rPr>
              <w:rFonts w:ascii="Thorndale" w:hAnsi="Thorndale"/>
              <w:b/>
              <w:b/>
              <w:bCs/>
              <w:i/>
              <w:i/>
              <w:iCs/>
              <w:strike w:val="false"/>
              <w:dstrike w:val="false"/>
              <w:outline w:val="false"/>
              <w:shadow w:val="false"/>
              <w:color w:val="000000"/>
              <w:sz w:val="24"/>
              <w:szCs w:val="24"/>
              <w:u w:val="none"/>
            </w:rPr>
          </w:pPr>
          <w:r>
            <w:rPr>
              <w:rFonts w:ascii="Thorndale" w:hAnsi="Thorndale"/>
              <w:b/>
              <w:bCs/>
              <w:i/>
              <w:iCs/>
              <w:strike w:val="false"/>
              <w:dstrike w:val="false"/>
              <w:outline w:val="false"/>
              <w:shadow w:val="false"/>
              <w:color w:val="000000"/>
              <w:sz w:val="24"/>
              <w:szCs w:val="24"/>
              <w:u w:val="none"/>
            </w:rPr>
          </w:r>
        </w:p>
      </w:tc>
      <w:tc>
        <w:tcPr>
          <w:tcW w:w="130" w:type="dxa"/>
          <w:tcBorders>
            <w:top w:val="dotted" w:sz="2" w:space="0" w:color="60696F"/>
            <w:bottom w:val="dotted" w:sz="2" w:space="0" w:color="60696F"/>
            <w:insideH w:val="dotted" w:sz="2" w:space="0" w:color="60696F"/>
          </w:tcBorders>
          <w:shd w:fill="auto" w:val="clear"/>
          <w:vAlign w:val="center"/>
        </w:tcPr>
        <w:p>
          <w:pPr>
            <w:pStyle w:val="SAHEAD"/>
            <w:spacing w:before="57" w:after="57"/>
            <w:rPr/>
          </w:pPr>
          <w:r>
            <w:rPr/>
          </w:r>
        </w:p>
      </w:tc>
      <w:tc>
        <w:tcPr>
          <w:tcW w:w="7586" w:type="dxa"/>
          <w:tcBorders>
            <w:top w:val="dotted" w:sz="2" w:space="0" w:color="60696F"/>
            <w:bottom w:val="dotted" w:sz="2" w:space="0" w:color="60696F"/>
            <w:insideH w:val="dotted" w:sz="2" w:space="0" w:color="60696F"/>
          </w:tcBorders>
          <w:shd w:fill="auto" w:val="clear"/>
          <w:vAlign w:val="center"/>
        </w:tcPr>
        <w:p>
          <w:pPr>
            <w:pStyle w:val="SAHEAD"/>
            <w:spacing w:before="57" w:after="57"/>
            <w:rPr>
              <w:sz w:val="16"/>
              <w:szCs w:val="16"/>
            </w:rPr>
          </w:pPr>
          <w:r>
            <w:rPr>
              <w:sz w:val="16"/>
              <w:szCs w:val="16"/>
            </w:rPr>
            <w:t>Beach-Volleyball</w:t>
          </w:r>
          <w:r>
            <w:rPr>
              <w:sz w:val="16"/>
              <w:szCs w:val="16"/>
            </w:rPr>
            <w:t xml:space="preserve"> – </w:t>
          </w:r>
          <w:r>
            <w:rPr>
              <w:sz w:val="16"/>
              <w:szCs w:val="16"/>
            </w:rPr>
            <w:t>2021/22</w:t>
          </w:r>
        </w:p>
      </w:tc>
      <w:tc>
        <w:tcPr>
          <w:tcW w:w="1920" w:type="dxa"/>
          <w:tcBorders>
            <w:top w:val="dotted" w:sz="2" w:space="0" w:color="60696F"/>
            <w:bottom w:val="dotted" w:sz="2" w:space="0" w:color="60696F"/>
            <w:insideH w:val="dotted" w:sz="2" w:space="0" w:color="60696F"/>
          </w:tcBorders>
          <w:shd w:fill="auto" w:val="clear"/>
          <w:vAlign w:val="center"/>
        </w:tcPr>
        <w:p>
          <w:pPr>
            <w:pStyle w:val="SAHEAD"/>
            <w:spacing w:before="57" w:after="57"/>
            <w:jc w:val="right"/>
            <w:rPr>
              <w:sz w:val="16"/>
              <w:szCs w:val="16"/>
            </w:rPr>
          </w:pPr>
          <w:r>
            <w:rPr>
              <w:sz w:val="16"/>
              <w:szCs w:val="16"/>
            </w:rPr>
            <w:t xml:space="preserve">Seite </w:t>
          </w:r>
          <w:r>
            <w:rPr>
              <w:sz w:val="16"/>
              <w:szCs w:val="16"/>
            </w:rPr>
            <w:fldChar w:fldCharType="begin"/>
          </w:r>
          <w:r>
            <w:rPr>
              <w:sz w:val="16"/>
              <w:szCs w:val="16"/>
            </w:rPr>
            <w:instrText> PAGE </w:instrText>
          </w:r>
          <w:r>
            <w:rPr>
              <w:sz w:val="16"/>
              <w:szCs w:val="16"/>
            </w:rPr>
            <w:fldChar w:fldCharType="separate"/>
          </w:r>
          <w:r>
            <w:rPr>
              <w:sz w:val="16"/>
              <w:szCs w:val="16"/>
            </w:rPr>
            <w:t>2</w:t>
          </w:r>
          <w:r>
            <w:rPr>
              <w:sz w:val="16"/>
              <w:szCs w:val="16"/>
            </w:rPr>
            <w:fldChar w:fldCharType="end"/>
          </w:r>
        </w:p>
      </w:tc>
    </w:tr>
  </w:tbl>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rPr>
        <w:sz w:val="34"/>
        <w:szCs w:val="34"/>
      </w:rPr>
    </w:pPr>
    <w:r>
      <w:rPr>
        <w:sz w:val="34"/>
        <w:szCs w:val="34"/>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decimal"/>
      <w:lvlText w:val="%4"/>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2.%3."/>
      <w:lvlJc w:val="left"/>
      <w:pPr>
        <w:tabs>
          <w:tab w:val="num" w:pos="567"/>
        </w:tabs>
        <w:ind w:left="567" w:hanging="567"/>
      </w:pPr>
    </w:lvl>
    <w:lvl w:ilvl="3">
      <w:start w:val="1"/>
      <w:numFmt w:val="decimal"/>
      <w:lvlText w:val="%3.%4."/>
      <w:lvlJc w:val="left"/>
      <w:pPr>
        <w:tabs>
          <w:tab w:val="num" w:pos="567"/>
        </w:tabs>
        <w:ind w:left="567" w:hanging="567"/>
      </w:pPr>
    </w:lvl>
    <w:lvl w:ilvl="4">
      <w:start w:val="1"/>
      <w:numFmt w:val="decimal"/>
      <w:lvlText w:val="%4.%5."/>
      <w:lvlJc w:val="left"/>
      <w:pPr>
        <w:tabs>
          <w:tab w:val="num" w:pos="567"/>
        </w:tabs>
        <w:ind w:left="567" w:hanging="567"/>
      </w:pPr>
    </w:lvl>
    <w:lvl w:ilvl="5">
      <w:start w:val="1"/>
      <w:numFmt w:val="decimal"/>
      <w:lvlText w:val="%5.%6."/>
      <w:lvlJc w:val="left"/>
      <w:pPr>
        <w:tabs>
          <w:tab w:val="num" w:pos="567"/>
        </w:tabs>
        <w:ind w:left="567" w:hanging="567"/>
      </w:pPr>
    </w:lvl>
    <w:lvl w:ilvl="6">
      <w:start w:val="1"/>
      <w:numFmt w:val="decimal"/>
      <w:lvlText w:val="%6.%7."/>
      <w:lvlJc w:val="left"/>
      <w:pPr>
        <w:tabs>
          <w:tab w:val="num" w:pos="567"/>
        </w:tabs>
        <w:ind w:left="567" w:hanging="567"/>
      </w:pPr>
    </w:lvl>
    <w:lvl w:ilvl="7">
      <w:start w:val="1"/>
      <w:numFmt w:val="decimal"/>
      <w:lvlText w:val="%7.%8."/>
      <w:lvlJc w:val="left"/>
      <w:pPr>
        <w:tabs>
          <w:tab w:val="num" w:pos="567"/>
        </w:tabs>
        <w:ind w:left="567" w:hanging="567"/>
      </w:pPr>
    </w:lvl>
    <w:lvl w:ilvl="8">
      <w:start w:val="1"/>
      <w:numFmt w:val="decimal"/>
      <w:lvlText w:val="%8.%9."/>
      <w:lvlJc w:val="left"/>
      <w:pPr>
        <w:tabs>
          <w:tab w:val="num" w:pos="567"/>
        </w:tabs>
        <w:ind w:left="567" w:hanging="567"/>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de-D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Arial Unicode MS" w:cs="Arial Unicode MS"/>
      <w:color w:val="auto"/>
      <w:kern w:val="2"/>
      <w:sz w:val="24"/>
      <w:szCs w:val="24"/>
      <w:lang w:val="de-DE" w:eastAsia="zh-CN" w:bidi="hi-IN"/>
    </w:rPr>
  </w:style>
  <w:style w:type="paragraph" w:styleId="Heading1">
    <w:name w:val="Heading 1"/>
    <w:basedOn w:val="Heading"/>
    <w:next w:val="TextBody"/>
    <w:qFormat/>
    <w:pPr>
      <w:numPr>
        <w:ilvl w:val="0"/>
        <w:numId w:val="1"/>
      </w:numPr>
      <w:bidi w:val="0"/>
      <w:spacing w:before="244" w:after="130"/>
      <w:outlineLvl w:val="0"/>
    </w:pPr>
    <w:rPr>
      <w:rFonts w:ascii="Helvetica Neue" w:hAnsi="Helvetica Neue"/>
      <w:b w:val="false"/>
      <w:bCs/>
      <w:color w:val="55AACC"/>
      <w:sz w:val="26"/>
      <w:szCs w:val="36"/>
    </w:rPr>
  </w:style>
  <w:style w:type="paragraph" w:styleId="Heading2">
    <w:name w:val="Heading 2"/>
    <w:basedOn w:val="Heading1"/>
    <w:next w:val="TextBody"/>
    <w:qFormat/>
    <w:pPr>
      <w:numPr>
        <w:ilvl w:val="1"/>
        <w:numId w:val="1"/>
      </w:numPr>
      <w:bidi w:val="0"/>
      <w:spacing w:before="130" w:after="96"/>
      <w:ind w:left="-283" w:right="0" w:hanging="0"/>
      <w:outlineLvl w:val="1"/>
    </w:pPr>
    <w:rPr>
      <w:rFonts w:ascii="Helvetica Neue" w:hAnsi="Helvetica Neue"/>
      <w:b w:val="false"/>
      <w:bCs/>
      <w:color w:val="55AACC"/>
      <w:sz w:val="24"/>
      <w:szCs w:val="42"/>
    </w:rPr>
  </w:style>
  <w:style w:type="paragraph" w:styleId="Heading3">
    <w:name w:val="Heading 3"/>
    <w:basedOn w:val="Heading"/>
    <w:next w:val="TextBody"/>
    <w:qFormat/>
    <w:pPr>
      <w:numPr>
        <w:ilvl w:val="2"/>
        <w:numId w:val="1"/>
      </w:numPr>
      <w:bidi w:val="0"/>
      <w:spacing w:before="130" w:after="74"/>
      <w:outlineLvl w:val="2"/>
    </w:pPr>
    <w:rPr>
      <w:rFonts w:ascii="Helvetica Neue" w:hAnsi="Helvetica Neue"/>
      <w:b w:val="false"/>
      <w:bCs/>
      <w:color w:val="00090F"/>
      <w:sz w:val="21"/>
      <w:szCs w:val="28"/>
    </w:rPr>
  </w:style>
  <w:style w:type="paragraph" w:styleId="Heading4">
    <w:name w:val="Heading 4"/>
    <w:basedOn w:val="Heading"/>
    <w:next w:val="TextBody"/>
    <w:qFormat/>
    <w:pPr>
      <w:numPr>
        <w:ilvl w:val="3"/>
        <w:numId w:val="1"/>
      </w:numPr>
      <w:spacing w:before="120" w:after="120"/>
      <w:outlineLvl w:val="3"/>
    </w:pPr>
    <w:rPr>
      <w:b/>
      <w:bCs/>
      <w:i/>
      <w:iCs/>
      <w:sz w:val="27"/>
      <w:szCs w:val="27"/>
    </w:rPr>
  </w:style>
  <w:style w:type="paragraph" w:styleId="Heading5">
    <w:name w:val="Heading 5"/>
    <w:basedOn w:val="Heading"/>
    <w:next w:val="TextBody"/>
    <w:qFormat/>
    <w:pPr>
      <w:numPr>
        <w:ilvl w:val="4"/>
        <w:numId w:val="1"/>
      </w:numPr>
      <w:spacing w:before="120" w:after="60"/>
      <w:outlineLvl w:val="4"/>
    </w:pPr>
    <w:rPr>
      <w:b/>
      <w:bCs/>
      <w:sz w:val="24"/>
      <w:szCs w:val="24"/>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pPr>
    <w:rPr>
      <w:b/>
      <w:bCs/>
      <w:sz w:val="22"/>
      <w:szCs w:val="22"/>
    </w:rPr>
  </w:style>
  <w:style w:type="paragraph" w:styleId="Heading8">
    <w:name w:val="Heading 8"/>
    <w:basedOn w:val="Heading"/>
    <w:next w:val="TextBody"/>
    <w:qFormat/>
    <w:pPr>
      <w:numPr>
        <w:ilvl w:val="7"/>
        <w:numId w:val="1"/>
      </w:numPr>
      <w:spacing w:before="60" w:after="60"/>
      <w:outlineLvl w:val="7"/>
    </w:pPr>
    <w:rPr>
      <w:b/>
      <w:bCs/>
      <w:i/>
      <w:iCs/>
      <w:sz w:val="22"/>
      <w:szCs w:val="22"/>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WW8Num13z0">
    <w:name w:val="WW8Num13z0"/>
    <w:qFormat/>
    <w:rPr>
      <w:rFonts w:cs="Arial"/>
      <w:sz w:val="16"/>
      <w:szCs w:val="16"/>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bidi w:val="0"/>
      <w:spacing w:lineRule="auto" w:line="256" w:before="0" w:after="96"/>
    </w:pPr>
    <w:rPr>
      <w:rFonts w:ascii="Helvetica Neue" w:hAnsi="Helvetica Neue"/>
      <w:color w:val="30393F"/>
      <w:sz w:val="20"/>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suppressLineNumbers/>
      <w:tabs>
        <w:tab w:val="center" w:pos="4819" w:leader="none"/>
        <w:tab w:val="right" w:pos="9638" w:leader="none"/>
      </w:tabs>
      <w:bidi w:val="0"/>
      <w:spacing w:lineRule="auto" w:line="184"/>
      <w:ind w:left="0" w:right="0" w:hanging="0"/>
      <w:textAlignment w:val="auto"/>
    </w:pPr>
    <w:rPr>
      <w:rFonts w:ascii="Helvetica Neue" w:hAnsi="Helvetica Neue"/>
      <w:b w:val="false"/>
      <w:color w:val="005577"/>
      <w:spacing w:val="8"/>
      <w:sz w:val="74"/>
    </w:rPr>
  </w:style>
  <w:style w:type="paragraph" w:styleId="Untitled1">
    <w:name w:val="Untitled1"/>
    <w:basedOn w:val="Header"/>
    <w:qFormat/>
    <w:pPr>
      <w:bidi w:val="0"/>
    </w:pPr>
    <w:rPr>
      <w:color w:val="60696F"/>
      <w:sz w:val="26"/>
    </w:rPr>
  </w:style>
  <w:style w:type="paragraph" w:styleId="HEADSUB">
    <w:name w:val="HEAD-SUB"/>
    <w:basedOn w:val="Header"/>
    <w:qFormat/>
    <w:pPr>
      <w:bidi w:val="0"/>
      <w:spacing w:lineRule="auto" w:line="189"/>
      <w:jc w:val="left"/>
    </w:pPr>
    <w:rPr>
      <w:b w:val="false"/>
      <w:color w:val="90999F"/>
      <w:spacing w:val="2"/>
      <w:sz w:val="46"/>
    </w:rPr>
  </w:style>
  <w:style w:type="paragraph" w:styleId="TableContents">
    <w:name w:val="Table Contents"/>
    <w:basedOn w:val="Normal"/>
    <w:qFormat/>
    <w:pPr>
      <w:suppressLineNumbers/>
      <w:bidi w:val="0"/>
      <w:spacing w:before="57" w:after="57"/>
      <w:ind w:left="57" w:right="57" w:hanging="0"/>
    </w:pPr>
    <w:rPr>
      <w:rFonts w:ascii="Helvetica Neue" w:hAnsi="Helvetica Neue"/>
      <w:color w:val="30393F"/>
      <w:sz w:val="16"/>
    </w:rPr>
  </w:style>
  <w:style w:type="paragraph" w:styleId="SAHEAD">
    <w:name w:val="SA-HEAD"/>
    <w:basedOn w:val="TableContents"/>
    <w:qFormat/>
    <w:pPr>
      <w:bidi w:val="0"/>
    </w:pPr>
    <w:rPr>
      <w:rFonts w:ascii="Helvetica Neue" w:hAnsi="Helvetica Neue"/>
      <w:caps/>
      <w:color w:val="30393F"/>
      <w:sz w:val="34"/>
    </w:rPr>
  </w:style>
  <w:style w:type="paragraph" w:styleId="TableHeading">
    <w:name w:val="Table Heading"/>
    <w:basedOn w:val="TableContents"/>
    <w:qFormat/>
    <w:pPr>
      <w:suppressLineNumbers/>
      <w:pBdr/>
      <w:bidi w:val="0"/>
      <w:jc w:val="left"/>
    </w:pPr>
    <w:rPr>
      <w:rFonts w:ascii="Helvetica Neue" w:hAnsi="Helvetica Neue"/>
      <w:b/>
      <w:bCs/>
      <w:color w:val="00090F"/>
      <w:sz w:val="16"/>
    </w:rPr>
  </w:style>
  <w:style w:type="paragraph" w:styleId="Saison">
    <w:name w:val="Saison"/>
    <w:basedOn w:val="HEADSUB"/>
    <w:qFormat/>
    <w:pPr>
      <w:bidi w:val="0"/>
      <w:spacing w:lineRule="auto" w:line="480" w:before="130" w:after="0"/>
    </w:pPr>
    <w:rPr>
      <w:b w:val="false"/>
      <w:i/>
      <w:color w:val="60696F"/>
      <w:sz w:val="21"/>
    </w:rPr>
  </w:style>
  <w:style w:type="paragraph" w:styleId="Hinweis">
    <w:name w:val="Hinweis"/>
    <w:basedOn w:val="TextBody"/>
    <w:next w:val="TextBody"/>
    <w:qFormat/>
    <w:pPr>
      <w:pBdr>
        <w:top w:val="dotted" w:sz="2" w:space="5" w:color="60696F"/>
        <w:bottom w:val="dotted" w:sz="2" w:space="5" w:color="60696F"/>
      </w:pBdr>
      <w:bidi w:val="0"/>
    </w:pPr>
    <w:rPr>
      <w:b/>
      <w:sz w:val="18"/>
    </w:rPr>
  </w:style>
  <w:style w:type="paragraph" w:styleId="Footer">
    <w:name w:val="Footer"/>
    <w:basedOn w:val="Normal"/>
    <w:pPr>
      <w:suppressLineNumbers/>
      <w:tabs>
        <w:tab w:val="center" w:pos="5103" w:leader="none"/>
        <w:tab w:val="right" w:pos="10206" w:leader="none"/>
      </w:tabs>
      <w:bidi w:val="0"/>
    </w:pPr>
    <w:rPr>
      <w:rFonts w:ascii="Helvetica Neue" w:hAnsi="Helvetica Neue"/>
      <w:sz w:val="4"/>
    </w:rPr>
  </w:style>
  <w:style w:type="paragraph" w:styleId="Illustration">
    <w:name w:val="Illustration"/>
    <w:basedOn w:val="Caption"/>
    <w:qFormat/>
    <w:pPr/>
    <w:rPr/>
  </w:style>
  <w:style w:type="paragraph" w:styleId="Wrap">
    <w:name w:val="Wrap"/>
    <w:basedOn w:val="Hinweis"/>
    <w:next w:val="TextBody"/>
    <w:qFormat/>
    <w:pPr>
      <w:pBdr/>
      <w:bidi w:val="0"/>
      <w:spacing w:lineRule="auto" w:line="240" w:before="0" w:after="0"/>
    </w:pPr>
    <w:rPr>
      <w:sz w:val="4"/>
    </w:rPr>
  </w:style>
  <w:style w:type="paragraph" w:styleId="TableFootnote">
    <w:name w:val="Table Footnote"/>
    <w:basedOn w:val="TableContents"/>
    <w:qFormat/>
    <w:pPr>
      <w:bidi w:val="0"/>
      <w:spacing w:before="130" w:after="130"/>
      <w:ind w:left="130" w:right="130" w:hanging="0"/>
    </w:pPr>
    <w:rPr>
      <w:color w:val="FFFFFF"/>
    </w:rPr>
  </w:style>
  <w:style w:type="paragraph" w:styleId="Liste">
    <w:name w:val="Liste"/>
    <w:basedOn w:val="TextBody"/>
    <w:qFormat/>
    <w:pPr>
      <w:bidi w:val="0"/>
      <w:spacing w:before="0" w:after="0"/>
    </w:pPr>
    <w:rPr/>
  </w:style>
  <w:style w:type="paragraph" w:styleId="List1Start">
    <w:name w:val="List 1 Start"/>
    <w:basedOn w:val="List"/>
    <w:next w:val="List1"/>
    <w:qFormat/>
    <w:pPr>
      <w:bidi w:val="0"/>
      <w:spacing w:before="40" w:after="0"/>
      <w:ind w:left="360" w:right="0" w:hanging="360"/>
    </w:pPr>
    <w:rPr>
      <w:b w:val="false"/>
      <w:i/>
      <w:sz w:val="18"/>
    </w:rPr>
  </w:style>
  <w:style w:type="paragraph" w:styleId="List1">
    <w:name w:val="List 2"/>
    <w:basedOn w:val="List"/>
    <w:pPr>
      <w:spacing w:before="0" w:after="120"/>
      <w:ind w:left="360" w:right="0" w:hanging="360"/>
    </w:pPr>
    <w:rPr/>
  </w:style>
  <w:style w:type="paragraph" w:styleId="List1Cont">
    <w:name w:val="List Continue"/>
    <w:basedOn w:val="List"/>
    <w:pPr>
      <w:bidi w:val="0"/>
      <w:spacing w:before="0" w:after="0"/>
      <w:ind w:left="360" w:right="0" w:hanging="0"/>
    </w:pPr>
    <w:rPr>
      <w:b w:val="false"/>
      <w:i/>
      <w:sz w:val="18"/>
    </w:rPr>
  </w:style>
  <w:style w:type="paragraph" w:styleId="List1End">
    <w:name w:val="List 1 End"/>
    <w:basedOn w:val="List"/>
    <w:next w:val="List1"/>
    <w:qFormat/>
    <w:pPr>
      <w:bidi w:val="0"/>
      <w:spacing w:before="0" w:after="130"/>
      <w:ind w:left="360" w:right="0" w:hanging="360"/>
    </w:pPr>
    <w:rPr>
      <w:b w:val="false"/>
      <w:i/>
      <w:sz w:val="18"/>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numbering" w:styleId="List11">
    <w:name w:val="List 1"/>
    <w:qFormat/>
  </w:style>
  <w:style w:type="numbering" w:styleId="List2">
    <w:name w:val="List 2"/>
    <w:qFormat/>
  </w:style>
  <w:style w:type="numbering" w:styleId="List3">
    <w:name w:val="List 3"/>
    <w:qFormat/>
  </w:style>
  <w:style w:type="numbering" w:styleId="List4">
    <w:name w:val="List 4"/>
    <w:qFormat/>
  </w:style>
  <w:style w:type="numbering" w:styleId="List5">
    <w:name w:val="List 5"/>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WW8Num13">
    <w:name w:val="WW8Num13"/>
    <w:qFormat/>
  </w:style>
  <w:style w:type="numbering" w:styleId="SUB">
    <w:name w:val="SUB"/>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achmit-bw.de/jugend-trainiert/olympia/beach-volleybal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2679</TotalTime>
  <Application>LibreOffice/6.0.5.2$MacOSX_X86_64 LibreOffice_project/54c8cbb85f300ac59db32fe8a675ff7683cd5a16</Application>
  <Pages>2</Pages>
  <Words>462</Words>
  <Characters>2852</Characters>
  <CharactersWithSpaces>3269</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2017-07-04T12:29:08Z</dcterms:created>
  <dc:creator/>
  <dc:description/>
  <dc:language>de-DE</dc:language>
  <cp:lastModifiedBy/>
  <dcterms:modified xsi:type="dcterms:W3CDTF">2021-07-19T07:57:49Z</dcterms:modified>
  <cp:revision>105</cp:revision>
  <dc:subject/>
  <dc:title/>
</cp:coreProperties>
</file>